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F5ED" w14:textId="77777777" w:rsidR="005979C3" w:rsidRPr="005979C3" w:rsidRDefault="005979C3" w:rsidP="005979C3">
      <w:r w:rsidRPr="005979C3">
        <w:rPr>
          <w:b/>
          <w:bCs/>
        </w:rPr>
        <w:t>Ready to love where you work?</w:t>
      </w:r>
    </w:p>
    <w:p w14:paraId="11C36EF9" w14:textId="77777777" w:rsidR="005979C3" w:rsidRPr="005979C3" w:rsidRDefault="005979C3" w:rsidP="005979C3">
      <w:r w:rsidRPr="005979C3">
        <w:t>At </w:t>
      </w:r>
      <w:r w:rsidRPr="005979C3">
        <w:rPr>
          <w:b/>
          <w:bCs/>
        </w:rPr>
        <w:t>208Massage&amp;Spa</w:t>
      </w:r>
      <w:r w:rsidRPr="005979C3">
        <w:t>, you’ll finally find a place that values </w:t>
      </w:r>
      <w:r w:rsidRPr="005979C3">
        <w:rPr>
          <w:i/>
          <w:iCs/>
        </w:rPr>
        <w:t>you</w:t>
      </w:r>
      <w:r w:rsidRPr="005979C3">
        <w:t xml:space="preserve"> as much as your clients do. We’re a locally </w:t>
      </w:r>
      <w:proofErr w:type="gramStart"/>
      <w:r w:rsidRPr="005979C3">
        <w:t>owned,</w:t>
      </w:r>
      <w:proofErr w:type="gramEnd"/>
      <w:r w:rsidRPr="005979C3">
        <w:t xml:space="preserve"> therapist-run spa built on respect, balance and genuine care. Our team stays busy year-round with loyal clients who appreciate quality bodywork—and we make sure our therapists are supported, well-paid and never rushed.</w:t>
      </w:r>
    </w:p>
    <w:p w14:paraId="11851330" w14:textId="77777777" w:rsidR="005979C3" w:rsidRPr="005979C3" w:rsidRDefault="005979C3" w:rsidP="005979C3">
      <w:r w:rsidRPr="005979C3">
        <w:rPr>
          <w:b/>
          <w:bCs/>
          <w:i/>
          <w:iCs/>
        </w:rPr>
        <w:t>Why You’ll Love Working Here</w:t>
      </w:r>
    </w:p>
    <w:p w14:paraId="393DCBEA" w14:textId="77777777" w:rsidR="005979C3" w:rsidRPr="005979C3" w:rsidRDefault="005979C3" w:rsidP="005979C3">
      <w:pPr>
        <w:numPr>
          <w:ilvl w:val="0"/>
          <w:numId w:val="1"/>
        </w:numPr>
      </w:pPr>
      <w:r w:rsidRPr="005979C3">
        <w:rPr>
          <w:b/>
          <w:bCs/>
        </w:rPr>
        <w:t>Top Pay + Tips:</w:t>
      </w:r>
      <w:r w:rsidRPr="005979C3">
        <w:t> Commissions equaling $38–$43/</w:t>
      </w:r>
      <w:proofErr w:type="spellStart"/>
      <w:r w:rsidRPr="005979C3">
        <w:t>hr</w:t>
      </w:r>
      <w:proofErr w:type="spellEnd"/>
      <w:r w:rsidRPr="005979C3">
        <w:t xml:space="preserve"> + generous tips + bonuses</w:t>
      </w:r>
    </w:p>
    <w:p w14:paraId="12C4A1AF" w14:textId="77777777" w:rsidR="005979C3" w:rsidRPr="005979C3" w:rsidRDefault="005979C3" w:rsidP="005979C3">
      <w:pPr>
        <w:numPr>
          <w:ilvl w:val="0"/>
          <w:numId w:val="1"/>
        </w:numPr>
      </w:pPr>
      <w:r w:rsidRPr="005979C3">
        <w:rPr>
          <w:b/>
          <w:bCs/>
        </w:rPr>
        <w:t>Hiring Bonus:</w:t>
      </w:r>
      <w:r w:rsidRPr="005979C3">
        <w:t xml:space="preserve"> Up to $1,000 for qualified new </w:t>
      </w:r>
      <w:proofErr w:type="gramStart"/>
      <w:r w:rsidRPr="005979C3">
        <w:t>hires</w:t>
      </w:r>
      <w:proofErr w:type="gramEnd"/>
    </w:p>
    <w:p w14:paraId="1C7B699A" w14:textId="77777777" w:rsidR="005979C3" w:rsidRPr="005979C3" w:rsidRDefault="005979C3" w:rsidP="005979C3">
      <w:pPr>
        <w:numPr>
          <w:ilvl w:val="0"/>
          <w:numId w:val="1"/>
        </w:numPr>
      </w:pPr>
      <w:r w:rsidRPr="005979C3">
        <w:rPr>
          <w:b/>
          <w:bCs/>
        </w:rPr>
        <w:t>Paid Time Off: </w:t>
      </w:r>
      <w:r w:rsidRPr="005979C3">
        <w:t>Up to 40 hours per year—begins accruing your first day</w:t>
      </w:r>
    </w:p>
    <w:p w14:paraId="458F072C" w14:textId="77777777" w:rsidR="005979C3" w:rsidRPr="005979C3" w:rsidRDefault="005979C3" w:rsidP="005979C3">
      <w:pPr>
        <w:numPr>
          <w:ilvl w:val="0"/>
          <w:numId w:val="1"/>
        </w:numPr>
      </w:pPr>
      <w:r w:rsidRPr="005979C3">
        <w:rPr>
          <w:b/>
          <w:bCs/>
        </w:rPr>
        <w:t>Flexible Schedule:</w:t>
      </w:r>
      <w:r w:rsidRPr="005979C3">
        <w:t xml:space="preserve"> You choose </w:t>
      </w:r>
      <w:proofErr w:type="gramStart"/>
      <w:r w:rsidRPr="005979C3">
        <w:t>your days—</w:t>
      </w:r>
      <w:proofErr w:type="gramEnd"/>
      <w:r w:rsidRPr="005979C3">
        <w:t>great work-life balance</w:t>
      </w:r>
    </w:p>
    <w:p w14:paraId="1B12EEBD" w14:textId="77777777" w:rsidR="005979C3" w:rsidRPr="005979C3" w:rsidRDefault="005979C3" w:rsidP="005979C3">
      <w:pPr>
        <w:numPr>
          <w:ilvl w:val="0"/>
          <w:numId w:val="1"/>
        </w:numPr>
      </w:pPr>
      <w:r w:rsidRPr="005979C3">
        <w:rPr>
          <w:b/>
          <w:bCs/>
        </w:rPr>
        <w:t>Relaxed, non-corporate environment:</w:t>
      </w:r>
      <w:r w:rsidRPr="005979C3">
        <w:t> We’re therapist-owned, not a franchise</w:t>
      </w:r>
    </w:p>
    <w:p w14:paraId="405D94A3" w14:textId="77777777" w:rsidR="005979C3" w:rsidRPr="005979C3" w:rsidRDefault="005979C3" w:rsidP="005979C3">
      <w:pPr>
        <w:numPr>
          <w:ilvl w:val="0"/>
          <w:numId w:val="1"/>
        </w:numPr>
      </w:pPr>
      <w:r w:rsidRPr="005979C3">
        <w:rPr>
          <w:b/>
          <w:bCs/>
        </w:rPr>
        <w:t>Beautiful, new spa:</w:t>
      </w:r>
      <w:r w:rsidRPr="005979C3">
        <w:t> 6 spacious treatment rooms, infrared sauna suite, salt therapy room, nail studio &amp; more</w:t>
      </w:r>
    </w:p>
    <w:p w14:paraId="611C1218" w14:textId="77777777" w:rsidR="005979C3" w:rsidRPr="005979C3" w:rsidRDefault="005979C3" w:rsidP="005979C3">
      <w:pPr>
        <w:numPr>
          <w:ilvl w:val="0"/>
          <w:numId w:val="1"/>
        </w:numPr>
      </w:pPr>
      <w:r w:rsidRPr="005979C3">
        <w:rPr>
          <w:b/>
          <w:bCs/>
        </w:rPr>
        <w:t>Busy year-round:</w:t>
      </w:r>
      <w:r w:rsidRPr="005979C3">
        <w:t> Immediate clientele and steady bookings</w:t>
      </w:r>
    </w:p>
    <w:p w14:paraId="0CEF1D9B" w14:textId="77777777" w:rsidR="005979C3" w:rsidRPr="005979C3" w:rsidRDefault="005979C3" w:rsidP="005979C3">
      <w:pPr>
        <w:numPr>
          <w:ilvl w:val="0"/>
          <w:numId w:val="1"/>
        </w:numPr>
      </w:pPr>
      <w:r w:rsidRPr="005979C3">
        <w:rPr>
          <w:b/>
          <w:bCs/>
        </w:rPr>
        <w:t>Extra perks:</w:t>
      </w:r>
      <w:r w:rsidRPr="005979C3">
        <w:t> Weekend shift bonuses, paid training and education reimbursement</w:t>
      </w:r>
    </w:p>
    <w:p w14:paraId="4C4F7297" w14:textId="77777777" w:rsidR="005979C3" w:rsidRPr="005979C3" w:rsidRDefault="005979C3" w:rsidP="005979C3">
      <w:pPr>
        <w:numPr>
          <w:ilvl w:val="0"/>
          <w:numId w:val="1"/>
        </w:numPr>
      </w:pPr>
      <w:r w:rsidRPr="005979C3">
        <w:rPr>
          <w:b/>
          <w:bCs/>
        </w:rPr>
        <w:t>Self-care benefits:</w:t>
      </w:r>
      <w:r w:rsidRPr="005979C3">
        <w:t> Free massages, free products, team events, milestone celebrations, product/service discounts</w:t>
      </w:r>
    </w:p>
    <w:p w14:paraId="1EEBD5F0" w14:textId="77777777" w:rsidR="005979C3" w:rsidRPr="005979C3" w:rsidRDefault="005979C3" w:rsidP="005979C3">
      <w:r w:rsidRPr="005979C3">
        <w:rPr>
          <w:b/>
          <w:bCs/>
          <w:i/>
          <w:iCs/>
        </w:rPr>
        <w:t>What You’ll Do</w:t>
      </w:r>
    </w:p>
    <w:p w14:paraId="587B0BD0" w14:textId="77777777" w:rsidR="005979C3" w:rsidRPr="005979C3" w:rsidRDefault="005979C3" w:rsidP="005979C3">
      <w:pPr>
        <w:numPr>
          <w:ilvl w:val="0"/>
          <w:numId w:val="2"/>
        </w:numPr>
      </w:pPr>
      <w:r w:rsidRPr="005979C3">
        <w:t>Deliver customized therapeutic and relaxing massage sessions</w:t>
      </w:r>
    </w:p>
    <w:p w14:paraId="03810A2D" w14:textId="77777777" w:rsidR="005979C3" w:rsidRPr="005979C3" w:rsidRDefault="005979C3" w:rsidP="005979C3">
      <w:pPr>
        <w:numPr>
          <w:ilvl w:val="0"/>
          <w:numId w:val="2"/>
        </w:numPr>
      </w:pPr>
      <w:r w:rsidRPr="005979C3">
        <w:t>Offer modalities such as Deep Tissue, Swedish, Sports, Reflexology, Hot Stone/Salt Stone and more</w:t>
      </w:r>
    </w:p>
    <w:p w14:paraId="08700B23" w14:textId="77777777" w:rsidR="005979C3" w:rsidRPr="005979C3" w:rsidRDefault="005979C3" w:rsidP="005979C3">
      <w:pPr>
        <w:numPr>
          <w:ilvl w:val="0"/>
          <w:numId w:val="2"/>
        </w:numPr>
      </w:pPr>
      <w:r w:rsidRPr="005979C3">
        <w:t>Provide exceptional care and a relaxing experience for every client</w:t>
      </w:r>
    </w:p>
    <w:p w14:paraId="4D67E653" w14:textId="77777777" w:rsidR="005979C3" w:rsidRPr="005979C3" w:rsidRDefault="005979C3" w:rsidP="005979C3">
      <w:pPr>
        <w:numPr>
          <w:ilvl w:val="0"/>
          <w:numId w:val="2"/>
        </w:numPr>
      </w:pPr>
      <w:r w:rsidRPr="005979C3">
        <w:t>Maintain a clean, calm and professional treatment environment</w:t>
      </w:r>
    </w:p>
    <w:p w14:paraId="25FBE93A" w14:textId="77777777" w:rsidR="005979C3" w:rsidRPr="005979C3" w:rsidRDefault="005979C3" w:rsidP="005979C3">
      <w:pPr>
        <w:numPr>
          <w:ilvl w:val="0"/>
          <w:numId w:val="2"/>
        </w:numPr>
      </w:pPr>
      <w:proofErr w:type="gramStart"/>
      <w:r w:rsidRPr="005979C3">
        <w:t>Educate</w:t>
      </w:r>
      <w:proofErr w:type="gramEnd"/>
      <w:r w:rsidRPr="005979C3">
        <w:t xml:space="preserve"> clients on wellness, recovery and self-care</w:t>
      </w:r>
    </w:p>
    <w:p w14:paraId="4C2F1F33" w14:textId="77777777" w:rsidR="005979C3" w:rsidRPr="005979C3" w:rsidRDefault="005979C3" w:rsidP="005979C3">
      <w:r w:rsidRPr="005979C3">
        <w:rPr>
          <w:b/>
          <w:bCs/>
          <w:i/>
          <w:iCs/>
        </w:rPr>
        <w:t>What We’re Looking For</w:t>
      </w:r>
    </w:p>
    <w:p w14:paraId="46CCCC28" w14:textId="77777777" w:rsidR="005979C3" w:rsidRPr="005979C3" w:rsidRDefault="005979C3" w:rsidP="005979C3">
      <w:pPr>
        <w:numPr>
          <w:ilvl w:val="0"/>
          <w:numId w:val="3"/>
        </w:numPr>
      </w:pPr>
      <w:r w:rsidRPr="005979C3">
        <w:t>Licensed Massage Therapist (Idaho State License required)</w:t>
      </w:r>
    </w:p>
    <w:p w14:paraId="39C0F233" w14:textId="77777777" w:rsidR="005979C3" w:rsidRPr="005979C3" w:rsidRDefault="005979C3" w:rsidP="005979C3">
      <w:pPr>
        <w:numPr>
          <w:ilvl w:val="0"/>
          <w:numId w:val="3"/>
        </w:numPr>
      </w:pPr>
      <w:r w:rsidRPr="005979C3">
        <w:t>Skilled in deep tissue and additional modalities</w:t>
      </w:r>
    </w:p>
    <w:p w14:paraId="3A1855EF" w14:textId="77777777" w:rsidR="005979C3" w:rsidRPr="005979C3" w:rsidRDefault="005979C3" w:rsidP="005979C3">
      <w:pPr>
        <w:numPr>
          <w:ilvl w:val="0"/>
          <w:numId w:val="3"/>
        </w:numPr>
      </w:pPr>
      <w:r w:rsidRPr="005979C3">
        <w:t>Professional, reliable and client-focused</w:t>
      </w:r>
    </w:p>
    <w:p w14:paraId="52A58FA2" w14:textId="77777777" w:rsidR="005979C3" w:rsidRPr="005979C3" w:rsidRDefault="005979C3" w:rsidP="005979C3">
      <w:pPr>
        <w:numPr>
          <w:ilvl w:val="0"/>
          <w:numId w:val="3"/>
        </w:numPr>
      </w:pPr>
      <w:r w:rsidRPr="005979C3">
        <w:t>Weekend availability may be required</w:t>
      </w:r>
    </w:p>
    <w:p w14:paraId="34842394" w14:textId="77777777" w:rsidR="005979C3" w:rsidRPr="005979C3" w:rsidRDefault="005979C3" w:rsidP="005979C3">
      <w:r w:rsidRPr="005979C3">
        <w:rPr>
          <w:b/>
          <w:bCs/>
          <w:i/>
          <w:iCs/>
        </w:rPr>
        <w:t>What We Offer</w:t>
      </w:r>
    </w:p>
    <w:p w14:paraId="4C55A38E" w14:textId="77777777" w:rsidR="005979C3" w:rsidRPr="005979C3" w:rsidRDefault="005979C3" w:rsidP="005979C3">
      <w:pPr>
        <w:numPr>
          <w:ilvl w:val="0"/>
          <w:numId w:val="4"/>
        </w:numPr>
      </w:pPr>
      <w:r w:rsidRPr="005979C3">
        <w:t>40–45% commission + tips + bonuses</w:t>
      </w:r>
    </w:p>
    <w:p w14:paraId="0C7060AC" w14:textId="77777777" w:rsidR="005979C3" w:rsidRPr="005979C3" w:rsidRDefault="005979C3" w:rsidP="005979C3">
      <w:pPr>
        <w:numPr>
          <w:ilvl w:val="0"/>
          <w:numId w:val="4"/>
        </w:numPr>
      </w:pPr>
      <w:r w:rsidRPr="005979C3">
        <w:lastRenderedPageBreak/>
        <w:t>30-minute turnover between sessions (no rushed transitions)</w:t>
      </w:r>
    </w:p>
    <w:p w14:paraId="4E39510B" w14:textId="77777777" w:rsidR="005979C3" w:rsidRPr="005979C3" w:rsidRDefault="005979C3" w:rsidP="005979C3">
      <w:pPr>
        <w:numPr>
          <w:ilvl w:val="0"/>
          <w:numId w:val="4"/>
        </w:numPr>
      </w:pPr>
      <w:r w:rsidRPr="005979C3">
        <w:t>Paid time off, paid training and continuing education reimbursement</w:t>
      </w:r>
    </w:p>
    <w:p w14:paraId="07E6F36F" w14:textId="77777777" w:rsidR="005979C3" w:rsidRPr="005979C3" w:rsidRDefault="005979C3" w:rsidP="005979C3">
      <w:pPr>
        <w:numPr>
          <w:ilvl w:val="0"/>
          <w:numId w:val="4"/>
        </w:numPr>
      </w:pPr>
      <w:r w:rsidRPr="005979C3">
        <w:t>Flexible scheduling &amp; advancement opportunities</w:t>
      </w:r>
    </w:p>
    <w:p w14:paraId="42159409" w14:textId="77777777" w:rsidR="005979C3" w:rsidRPr="005979C3" w:rsidRDefault="005979C3" w:rsidP="005979C3">
      <w:pPr>
        <w:numPr>
          <w:ilvl w:val="0"/>
          <w:numId w:val="4"/>
        </w:numPr>
      </w:pPr>
      <w:r w:rsidRPr="005979C3">
        <w:t>Supportive, therapist-led management that </w:t>
      </w:r>
      <w:r w:rsidRPr="005979C3">
        <w:rPr>
          <w:i/>
          <w:iCs/>
        </w:rPr>
        <w:t>understands your work</w:t>
      </w:r>
    </w:p>
    <w:p w14:paraId="50DCE546" w14:textId="77777777" w:rsidR="005979C3" w:rsidRPr="005979C3" w:rsidRDefault="005979C3" w:rsidP="005979C3">
      <w:r w:rsidRPr="005979C3">
        <w:t>If you’re ready to join a fun, busy and genuinely supportive spa where therapists are respected and rewarded—</w:t>
      </w:r>
      <w:r w:rsidRPr="005979C3">
        <w:rPr>
          <w:b/>
          <w:bCs/>
        </w:rPr>
        <w:t>apply today!</w:t>
      </w:r>
    </w:p>
    <w:p w14:paraId="45549DA0" w14:textId="77777777" w:rsidR="005979C3" w:rsidRPr="005979C3" w:rsidRDefault="005979C3" w:rsidP="005979C3">
      <w:r w:rsidRPr="005979C3">
        <w:rPr>
          <w:b/>
          <w:bCs/>
        </w:rPr>
        <w:t>208Massage&amp;Spa – Where luxury and therapy align.</w:t>
      </w:r>
    </w:p>
    <w:p w14:paraId="5A2FCBE1" w14:textId="77777777" w:rsidR="005979C3" w:rsidRPr="005979C3" w:rsidRDefault="005979C3" w:rsidP="005979C3">
      <w:r w:rsidRPr="005979C3">
        <w:t>Job Types: Full-time, Part-time</w:t>
      </w:r>
    </w:p>
    <w:p w14:paraId="76AD5EE3" w14:textId="77777777" w:rsidR="005979C3" w:rsidRPr="005979C3" w:rsidRDefault="005979C3" w:rsidP="005979C3">
      <w:r w:rsidRPr="005979C3">
        <w:t>Pay: $38.00 - $43.00 per hour</w:t>
      </w:r>
    </w:p>
    <w:p w14:paraId="741E16BC" w14:textId="77777777" w:rsidR="005979C3" w:rsidRPr="005979C3" w:rsidRDefault="005979C3" w:rsidP="005979C3">
      <w:r w:rsidRPr="005979C3">
        <w:t>Expected hours: 8 – 32 per week</w:t>
      </w:r>
    </w:p>
    <w:p w14:paraId="415B1645" w14:textId="77777777" w:rsidR="005979C3" w:rsidRPr="005979C3" w:rsidRDefault="005979C3" w:rsidP="005979C3">
      <w:r w:rsidRPr="005979C3">
        <w:t>Benefits:</w:t>
      </w:r>
    </w:p>
    <w:p w14:paraId="5E72252A" w14:textId="77777777" w:rsidR="005979C3" w:rsidRPr="005979C3" w:rsidRDefault="005979C3" w:rsidP="005979C3">
      <w:pPr>
        <w:numPr>
          <w:ilvl w:val="0"/>
          <w:numId w:val="5"/>
        </w:numPr>
      </w:pPr>
      <w:r w:rsidRPr="005979C3">
        <w:t>Continuing education credits</w:t>
      </w:r>
    </w:p>
    <w:p w14:paraId="5C089CC4" w14:textId="77777777" w:rsidR="005979C3" w:rsidRPr="005979C3" w:rsidRDefault="005979C3" w:rsidP="005979C3">
      <w:pPr>
        <w:numPr>
          <w:ilvl w:val="0"/>
          <w:numId w:val="5"/>
        </w:numPr>
      </w:pPr>
      <w:r w:rsidRPr="005979C3">
        <w:t>Employee discount</w:t>
      </w:r>
    </w:p>
    <w:p w14:paraId="5172E33E" w14:textId="77777777" w:rsidR="005979C3" w:rsidRPr="005979C3" w:rsidRDefault="005979C3" w:rsidP="005979C3">
      <w:pPr>
        <w:numPr>
          <w:ilvl w:val="0"/>
          <w:numId w:val="5"/>
        </w:numPr>
      </w:pPr>
      <w:r w:rsidRPr="005979C3">
        <w:t>Flexible schedule</w:t>
      </w:r>
    </w:p>
    <w:p w14:paraId="3F84ABC6" w14:textId="77777777" w:rsidR="005979C3" w:rsidRPr="005979C3" w:rsidRDefault="005979C3" w:rsidP="005979C3">
      <w:pPr>
        <w:numPr>
          <w:ilvl w:val="0"/>
          <w:numId w:val="5"/>
        </w:numPr>
      </w:pPr>
      <w:r w:rsidRPr="005979C3">
        <w:t xml:space="preserve">Free </w:t>
      </w:r>
      <w:proofErr w:type="gramStart"/>
      <w:r w:rsidRPr="005979C3">
        <w:t>massages</w:t>
      </w:r>
      <w:proofErr w:type="gramEnd"/>
    </w:p>
    <w:p w14:paraId="5FBE9422" w14:textId="77777777" w:rsidR="005979C3" w:rsidRPr="005979C3" w:rsidRDefault="005979C3" w:rsidP="005979C3">
      <w:pPr>
        <w:numPr>
          <w:ilvl w:val="0"/>
          <w:numId w:val="5"/>
        </w:numPr>
      </w:pPr>
      <w:r w:rsidRPr="005979C3">
        <w:t>Opportunities for advancement</w:t>
      </w:r>
    </w:p>
    <w:p w14:paraId="2D45C7F3" w14:textId="77777777" w:rsidR="005979C3" w:rsidRPr="005979C3" w:rsidRDefault="005979C3" w:rsidP="005979C3">
      <w:pPr>
        <w:numPr>
          <w:ilvl w:val="0"/>
          <w:numId w:val="5"/>
        </w:numPr>
      </w:pPr>
      <w:r w:rsidRPr="005979C3">
        <w:t>Paid time off</w:t>
      </w:r>
    </w:p>
    <w:p w14:paraId="691488D2" w14:textId="77777777" w:rsidR="005979C3" w:rsidRPr="005979C3" w:rsidRDefault="005979C3" w:rsidP="005979C3">
      <w:pPr>
        <w:numPr>
          <w:ilvl w:val="0"/>
          <w:numId w:val="5"/>
        </w:numPr>
      </w:pPr>
      <w:r w:rsidRPr="005979C3">
        <w:t>Paid training</w:t>
      </w:r>
    </w:p>
    <w:p w14:paraId="53D1CE6F" w14:textId="77777777" w:rsidR="005979C3" w:rsidRPr="005979C3" w:rsidRDefault="005979C3" w:rsidP="005979C3">
      <w:pPr>
        <w:numPr>
          <w:ilvl w:val="0"/>
          <w:numId w:val="5"/>
        </w:numPr>
      </w:pPr>
      <w:r w:rsidRPr="005979C3">
        <w:t>Referral program</w:t>
      </w:r>
    </w:p>
    <w:p w14:paraId="32E9529D" w14:textId="77777777" w:rsidR="005979C3" w:rsidRPr="005979C3" w:rsidRDefault="005979C3" w:rsidP="005979C3">
      <w:pPr>
        <w:numPr>
          <w:ilvl w:val="0"/>
          <w:numId w:val="5"/>
        </w:numPr>
      </w:pPr>
      <w:r w:rsidRPr="005979C3">
        <w:t>Tuition reimbursement</w:t>
      </w:r>
    </w:p>
    <w:p w14:paraId="3F0E29A6" w14:textId="77777777" w:rsidR="00812E33" w:rsidRDefault="00812E33"/>
    <w:sectPr w:rsidR="00812E33" w:rsidSect="005979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D2C3" w14:textId="77777777" w:rsidR="005E15DA" w:rsidRDefault="005E15DA" w:rsidP="005979C3">
      <w:pPr>
        <w:spacing w:after="0" w:line="240" w:lineRule="auto"/>
      </w:pPr>
      <w:r>
        <w:separator/>
      </w:r>
    </w:p>
  </w:endnote>
  <w:endnote w:type="continuationSeparator" w:id="0">
    <w:p w14:paraId="22DA9C95" w14:textId="77777777" w:rsidR="005E15DA" w:rsidRDefault="005E15DA" w:rsidP="0059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9D5C" w14:textId="77777777" w:rsidR="005E15DA" w:rsidRDefault="005E15DA" w:rsidP="005979C3">
      <w:pPr>
        <w:spacing w:after="0" w:line="240" w:lineRule="auto"/>
      </w:pPr>
      <w:r>
        <w:separator/>
      </w:r>
    </w:p>
  </w:footnote>
  <w:footnote w:type="continuationSeparator" w:id="0">
    <w:p w14:paraId="6179B464" w14:textId="77777777" w:rsidR="005E15DA" w:rsidRDefault="005E15DA" w:rsidP="00597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2629"/>
    <w:multiLevelType w:val="multilevel"/>
    <w:tmpl w:val="4ADC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7660CD"/>
    <w:multiLevelType w:val="multilevel"/>
    <w:tmpl w:val="E66E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946830"/>
    <w:multiLevelType w:val="multilevel"/>
    <w:tmpl w:val="870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F87F31"/>
    <w:multiLevelType w:val="multilevel"/>
    <w:tmpl w:val="7BFE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837C25"/>
    <w:multiLevelType w:val="multilevel"/>
    <w:tmpl w:val="F42E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8073417">
    <w:abstractNumId w:val="1"/>
  </w:num>
  <w:num w:numId="2" w16cid:durableId="1123769357">
    <w:abstractNumId w:val="4"/>
  </w:num>
  <w:num w:numId="3" w16cid:durableId="387537420">
    <w:abstractNumId w:val="2"/>
  </w:num>
  <w:num w:numId="4" w16cid:durableId="1180701110">
    <w:abstractNumId w:val="3"/>
  </w:num>
  <w:num w:numId="5" w16cid:durableId="199552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C3"/>
    <w:rsid w:val="001156EE"/>
    <w:rsid w:val="00175A58"/>
    <w:rsid w:val="0017628B"/>
    <w:rsid w:val="0018103A"/>
    <w:rsid w:val="0018748E"/>
    <w:rsid w:val="002549A5"/>
    <w:rsid w:val="00410E5F"/>
    <w:rsid w:val="005979C3"/>
    <w:rsid w:val="005C75D6"/>
    <w:rsid w:val="005E15DA"/>
    <w:rsid w:val="005E61E7"/>
    <w:rsid w:val="006D513C"/>
    <w:rsid w:val="006E7115"/>
    <w:rsid w:val="00726C10"/>
    <w:rsid w:val="007F2BF7"/>
    <w:rsid w:val="00812E33"/>
    <w:rsid w:val="00A75D89"/>
    <w:rsid w:val="00A9414A"/>
    <w:rsid w:val="00AC5CFA"/>
    <w:rsid w:val="00BB1858"/>
    <w:rsid w:val="00BD785C"/>
    <w:rsid w:val="00E42924"/>
    <w:rsid w:val="00E908AE"/>
    <w:rsid w:val="00EC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0579E"/>
  <w15:chartTrackingRefBased/>
  <w15:docId w15:val="{6F4BBFB4-AFAD-4DC4-953D-C23A665F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9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7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9C3"/>
  </w:style>
  <w:style w:type="paragraph" w:styleId="Footer">
    <w:name w:val="footer"/>
    <w:basedOn w:val="Normal"/>
    <w:link w:val="FooterChar"/>
    <w:uiPriority w:val="99"/>
    <w:unhideWhenUsed/>
    <w:rsid w:val="00597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Smith</dc:creator>
  <cp:keywords/>
  <dc:description/>
  <cp:lastModifiedBy>Travis Smith</cp:lastModifiedBy>
  <cp:revision>1</cp:revision>
  <dcterms:created xsi:type="dcterms:W3CDTF">2025-10-20T00:05:00Z</dcterms:created>
  <dcterms:modified xsi:type="dcterms:W3CDTF">2025-10-20T00:07:00Z</dcterms:modified>
</cp:coreProperties>
</file>